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85" w:rsidRPr="00E8493C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center"/>
        <w:rPr>
          <w:b/>
          <w:color w:val="1F262D"/>
          <w:sz w:val="28"/>
          <w:szCs w:val="28"/>
        </w:rPr>
      </w:pPr>
      <w:r w:rsidRPr="00E8493C">
        <w:rPr>
          <w:b/>
          <w:color w:val="1F262D"/>
          <w:sz w:val="28"/>
          <w:szCs w:val="28"/>
        </w:rPr>
        <w:t>Уважаемые родители!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color w:val="1F262D"/>
          <w:sz w:val="28"/>
          <w:szCs w:val="28"/>
        </w:rPr>
        <w:t xml:space="preserve">Именно Ваша поддержка нужна </w:t>
      </w:r>
      <w:proofErr w:type="gramStart"/>
      <w:r w:rsidRPr="00081D85">
        <w:rPr>
          <w:color w:val="1F262D"/>
          <w:sz w:val="28"/>
          <w:szCs w:val="28"/>
        </w:rPr>
        <w:t>выпускнику</w:t>
      </w:r>
      <w:proofErr w:type="gramEnd"/>
      <w:r w:rsidRPr="00081D85">
        <w:rPr>
          <w:color w:val="1F262D"/>
          <w:sz w:val="28"/>
          <w:szCs w:val="28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rStyle w:val="a4"/>
          <w:color w:val="1F262D"/>
          <w:sz w:val="28"/>
          <w:szCs w:val="28"/>
        </w:rPr>
        <w:t>Поведение родителей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color w:val="1F262D"/>
          <w:sz w:val="28"/>
          <w:szCs w:val="28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color w:val="1F262D"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color w:val="1F262D"/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081D85">
        <w:rPr>
          <w:color w:val="1F262D"/>
          <w:sz w:val="28"/>
          <w:szCs w:val="28"/>
        </w:rPr>
        <w:t>на те</w:t>
      </w:r>
      <w:proofErr w:type="gramEnd"/>
      <w:r w:rsidRPr="00081D85">
        <w:rPr>
          <w:color w:val="1F262D"/>
          <w:sz w:val="28"/>
          <w:szCs w:val="28"/>
        </w:rPr>
        <w:t xml:space="preserve"> вопросы, которые он знает наверняка, чем переживать из-за нерешенных заданий.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color w:val="1F262D"/>
          <w:sz w:val="28"/>
          <w:szCs w:val="28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081D85">
        <w:rPr>
          <w:color w:val="1F262D"/>
          <w:sz w:val="28"/>
          <w:szCs w:val="28"/>
        </w:rPr>
        <w:t>й(</w:t>
      </w:r>
      <w:proofErr w:type="spellStart"/>
      <w:proofErr w:type="gramEnd"/>
      <w:r w:rsidRPr="00081D85">
        <w:rPr>
          <w:color w:val="1F262D"/>
          <w:sz w:val="28"/>
          <w:szCs w:val="28"/>
        </w:rPr>
        <w:t>ая</w:t>
      </w:r>
      <w:proofErr w:type="spellEnd"/>
      <w:r w:rsidRPr="00081D85">
        <w:rPr>
          <w:color w:val="1F262D"/>
          <w:sz w:val="28"/>
          <w:szCs w:val="28"/>
        </w:rPr>
        <w:t>) любимый(</w:t>
      </w:r>
      <w:proofErr w:type="spellStart"/>
      <w:r w:rsidRPr="00081D85">
        <w:rPr>
          <w:color w:val="1F262D"/>
          <w:sz w:val="28"/>
          <w:szCs w:val="28"/>
        </w:rPr>
        <w:t>ая</w:t>
      </w:r>
      <w:proofErr w:type="spellEnd"/>
      <w:r w:rsidRPr="00081D85">
        <w:rPr>
          <w:color w:val="1F262D"/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rStyle w:val="a4"/>
          <w:color w:val="1F262D"/>
          <w:sz w:val="28"/>
          <w:szCs w:val="28"/>
        </w:rPr>
        <w:t>Организация занятий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color w:val="1F262D"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081D85">
        <w:rPr>
          <w:color w:val="1F262D"/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081D85">
        <w:rPr>
          <w:color w:val="1F262D"/>
          <w:sz w:val="28"/>
          <w:szCs w:val="28"/>
        </w:rPr>
        <w:t>аудиалы</w:t>
      </w:r>
      <w:proofErr w:type="spellEnd"/>
      <w:r w:rsidRPr="00081D85">
        <w:rPr>
          <w:color w:val="1F262D"/>
          <w:sz w:val="28"/>
          <w:szCs w:val="28"/>
        </w:rPr>
        <w:t xml:space="preserve">, </w:t>
      </w:r>
      <w:proofErr w:type="spellStart"/>
      <w:r w:rsidRPr="00081D85">
        <w:rPr>
          <w:color w:val="1F262D"/>
          <w:sz w:val="28"/>
          <w:szCs w:val="28"/>
        </w:rPr>
        <w:t>кинестетики</w:t>
      </w:r>
      <w:proofErr w:type="spellEnd"/>
      <w:r w:rsidRPr="00081D85">
        <w:rPr>
          <w:color w:val="1F262D"/>
          <w:sz w:val="28"/>
          <w:szCs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081D85">
        <w:rPr>
          <w:color w:val="1F262D"/>
          <w:sz w:val="28"/>
          <w:szCs w:val="28"/>
        </w:rPr>
        <w:t xml:space="preserve"> собственные интеллектуальные ресурсы и настроить на успех!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color w:val="1F262D"/>
          <w:sz w:val="28"/>
          <w:szCs w:val="28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 w:rsidRPr="00081D85">
        <w:rPr>
          <w:rStyle w:val="apple-converted-space"/>
          <w:color w:val="1F262D"/>
          <w:sz w:val="28"/>
          <w:szCs w:val="28"/>
        </w:rPr>
        <w:t> </w:t>
      </w:r>
      <w:hyperlink r:id="rId5" w:history="1">
        <w:r w:rsidRPr="00081D85">
          <w:rPr>
            <w:rStyle w:val="a5"/>
            <w:color w:val="0071BB"/>
            <w:sz w:val="28"/>
            <w:szCs w:val="28"/>
          </w:rPr>
          <w:t>проведения ЕГЭ</w:t>
        </w:r>
      </w:hyperlink>
      <w:r w:rsidRPr="00081D85">
        <w:rPr>
          <w:rStyle w:val="apple-converted-space"/>
          <w:color w:val="1F262D"/>
          <w:sz w:val="28"/>
          <w:szCs w:val="28"/>
        </w:rPr>
        <w:t> </w:t>
      </w:r>
      <w:r w:rsidRPr="00081D85">
        <w:rPr>
          <w:color w:val="1F262D"/>
          <w:sz w:val="28"/>
          <w:szCs w:val="28"/>
        </w:rPr>
        <w:t>и</w:t>
      </w:r>
      <w:r w:rsidRPr="00081D85">
        <w:rPr>
          <w:rStyle w:val="apple-converted-space"/>
          <w:color w:val="1F262D"/>
          <w:sz w:val="28"/>
          <w:szCs w:val="28"/>
        </w:rPr>
        <w:t> </w:t>
      </w:r>
      <w:hyperlink r:id="rId6" w:tgtFrame="_self" w:history="1">
        <w:r w:rsidRPr="00081D85">
          <w:rPr>
            <w:rStyle w:val="a5"/>
            <w:color w:val="0071BB"/>
            <w:sz w:val="28"/>
            <w:szCs w:val="28"/>
          </w:rPr>
          <w:t>заполнения бланков</w:t>
        </w:r>
      </w:hyperlink>
      <w:r w:rsidRPr="00081D85">
        <w:rPr>
          <w:color w:val="1F262D"/>
          <w:sz w:val="28"/>
          <w:szCs w:val="28"/>
        </w:rPr>
        <w:t>,</w:t>
      </w:r>
      <w:r>
        <w:rPr>
          <w:color w:val="1F262D"/>
          <w:sz w:val="28"/>
          <w:szCs w:val="28"/>
        </w:rPr>
        <w:t xml:space="preserve"> </w:t>
      </w:r>
      <w:hyperlink r:id="rId7" w:history="1">
        <w:r w:rsidRPr="00081D85">
          <w:rPr>
            <w:rStyle w:val="a5"/>
            <w:color w:val="0071BB"/>
            <w:sz w:val="28"/>
            <w:szCs w:val="28"/>
          </w:rPr>
          <w:t>особенностями экзамена</w:t>
        </w:r>
      </w:hyperlink>
      <w:r w:rsidRPr="00081D85">
        <w:rPr>
          <w:rStyle w:val="apple-converted-space"/>
          <w:color w:val="1F262D"/>
          <w:sz w:val="28"/>
          <w:szCs w:val="28"/>
        </w:rPr>
        <w:t> </w:t>
      </w:r>
      <w:r w:rsidRPr="00081D85">
        <w:rPr>
          <w:color w:val="1F262D"/>
          <w:sz w:val="28"/>
          <w:szCs w:val="28"/>
        </w:rPr>
        <w:t>поможет разрешить эту ситуацию.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color w:val="1F262D"/>
          <w:sz w:val="28"/>
          <w:szCs w:val="28"/>
        </w:rPr>
        <w:t>Тренировка в решении пробных тестовых заданий также снимает чувство неизвестности.</w:t>
      </w:r>
      <w:bookmarkStart w:id="0" w:name="_GoBack"/>
      <w:bookmarkEnd w:id="0"/>
      <w:r w:rsidRPr="00081D85">
        <w:rPr>
          <w:color w:val="1F262D"/>
          <w:sz w:val="28"/>
          <w:szCs w:val="28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color w:val="1F262D"/>
          <w:sz w:val="28"/>
          <w:szCs w:val="28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color w:val="1F262D"/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rStyle w:val="a4"/>
          <w:color w:val="1F262D"/>
          <w:sz w:val="28"/>
          <w:szCs w:val="28"/>
        </w:rPr>
        <w:lastRenderedPageBreak/>
        <w:t>Питание и режим дня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color w:val="1F262D"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color w:val="1F262D"/>
          <w:sz w:val="28"/>
          <w:szCs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color w:val="1F262D"/>
          <w:sz w:val="28"/>
          <w:szCs w:val="28"/>
        </w:rPr>
        <w:t>Накануне экзамена ребенок должен отдохнуть и как следует выспаться. Проследите за этим.</w:t>
      </w:r>
    </w:p>
    <w:p w:rsid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color w:val="1F262D"/>
          <w:sz w:val="28"/>
          <w:szCs w:val="2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</w:p>
    <w:p w:rsidR="00081D85" w:rsidRPr="00081D85" w:rsidRDefault="00081D85" w:rsidP="00081D85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firstLine="567"/>
        <w:jc w:val="both"/>
        <w:rPr>
          <w:color w:val="1F262D"/>
          <w:sz w:val="28"/>
          <w:szCs w:val="28"/>
        </w:rPr>
      </w:pPr>
      <w:r w:rsidRPr="00081D85">
        <w:rPr>
          <w:color w:val="1F262D"/>
          <w:sz w:val="28"/>
          <w:szCs w:val="28"/>
        </w:rPr>
        <w:t xml:space="preserve">* Материалы подготовлены на основе книг </w:t>
      </w:r>
      <w:proofErr w:type="spellStart"/>
      <w:r w:rsidRPr="00081D85">
        <w:rPr>
          <w:color w:val="1F262D"/>
          <w:sz w:val="28"/>
          <w:szCs w:val="28"/>
        </w:rPr>
        <w:t>Ф.Йейтса</w:t>
      </w:r>
      <w:proofErr w:type="spellEnd"/>
      <w:r w:rsidRPr="00081D85">
        <w:rPr>
          <w:color w:val="1F262D"/>
          <w:sz w:val="28"/>
          <w:szCs w:val="28"/>
        </w:rPr>
        <w:t xml:space="preserve"> "Искусство памяти"; Корсакова И.А., Корсаковой Н.К. "Хорошая память на каждый день", бесед с лучшими россий</w:t>
      </w:r>
      <w:r>
        <w:rPr>
          <w:color w:val="1F262D"/>
          <w:sz w:val="28"/>
          <w:szCs w:val="28"/>
        </w:rPr>
        <w:t>скими психологами и педагогами.</w:t>
      </w:r>
    </w:p>
    <w:p w:rsidR="00040342" w:rsidRDefault="00040342"/>
    <w:sectPr w:rsidR="00040342" w:rsidSect="00081D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85"/>
    <w:rsid w:val="00040342"/>
    <w:rsid w:val="00081D85"/>
    <w:rsid w:val="00337AD0"/>
    <w:rsid w:val="00E8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D85"/>
    <w:rPr>
      <w:b/>
      <w:bCs/>
    </w:rPr>
  </w:style>
  <w:style w:type="character" w:customStyle="1" w:styleId="apple-converted-space">
    <w:name w:val="apple-converted-space"/>
    <w:basedOn w:val="a0"/>
    <w:rsid w:val="00081D85"/>
  </w:style>
  <w:style w:type="character" w:styleId="a5">
    <w:name w:val="Hyperlink"/>
    <w:basedOn w:val="a0"/>
    <w:uiPriority w:val="99"/>
    <w:semiHidden/>
    <w:unhideWhenUsed/>
    <w:rsid w:val="00081D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D85"/>
    <w:rPr>
      <w:b/>
      <w:bCs/>
    </w:rPr>
  </w:style>
  <w:style w:type="character" w:customStyle="1" w:styleId="apple-converted-space">
    <w:name w:val="apple-converted-space"/>
    <w:basedOn w:val="a0"/>
    <w:rsid w:val="00081D85"/>
  </w:style>
  <w:style w:type="character" w:styleId="a5">
    <w:name w:val="Hyperlink"/>
    <w:basedOn w:val="a0"/>
    <w:uiPriority w:val="99"/>
    <w:semiHidden/>
    <w:unhideWhenUsed/>
    <w:rsid w:val="00081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e.edu.ru/ru/main/rules_procedur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e.edu.ru/ru/main/blanks/" TargetMode="External"/><Relationship Id="rId5" Type="http://schemas.openxmlformats.org/officeDocument/2006/relationships/hyperlink" Target="http://ege.edu.ru/ru/main/rules_procedur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3021</Characters>
  <Application>Microsoft Office Word</Application>
  <DocSecurity>0</DocSecurity>
  <Lines>25</Lines>
  <Paragraphs>7</Paragraphs>
  <ScaleCrop>false</ScaleCrop>
  <Company>Krokoz™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3</cp:revision>
  <dcterms:created xsi:type="dcterms:W3CDTF">2015-06-03T12:11:00Z</dcterms:created>
  <dcterms:modified xsi:type="dcterms:W3CDTF">2015-06-03T12:13:00Z</dcterms:modified>
</cp:coreProperties>
</file>